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F5" w:rsidRPr="001A1F18" w:rsidRDefault="00F606F5" w:rsidP="001A1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A1F18">
        <w:rPr>
          <w:rFonts w:ascii="Arial" w:hAnsi="Arial" w:cs="Arial"/>
          <w:b/>
          <w:bCs/>
          <w:sz w:val="28"/>
          <w:szCs w:val="28"/>
        </w:rPr>
        <w:t>Meeting Summary</w:t>
      </w:r>
    </w:p>
    <w:p w:rsidR="00F606F5" w:rsidRPr="001A1F18" w:rsidRDefault="00F606F5" w:rsidP="001A1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A1F18">
        <w:rPr>
          <w:rFonts w:ascii="Arial" w:hAnsi="Arial" w:cs="Arial"/>
          <w:b/>
          <w:bCs/>
          <w:sz w:val="28"/>
          <w:szCs w:val="28"/>
        </w:rPr>
        <w:t>CALS Faculty Association Executive Committee</w:t>
      </w:r>
    </w:p>
    <w:p w:rsidR="00F606F5" w:rsidRPr="001A1F18" w:rsidRDefault="00D20F18" w:rsidP="001A1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April 15</w:t>
      </w:r>
      <w:r w:rsidR="001A1F18">
        <w:rPr>
          <w:rFonts w:ascii="Arial" w:hAnsi="Arial" w:cs="Arial"/>
          <w:b/>
          <w:bCs/>
          <w:sz w:val="28"/>
          <w:szCs w:val="28"/>
        </w:rPr>
        <w:t>, 201</w:t>
      </w:r>
      <w:r w:rsidR="000E73CD">
        <w:rPr>
          <w:rFonts w:ascii="Arial" w:hAnsi="Arial" w:cs="Arial"/>
          <w:b/>
          <w:bCs/>
          <w:sz w:val="28"/>
          <w:szCs w:val="28"/>
        </w:rPr>
        <w:t>4</w:t>
      </w:r>
    </w:p>
    <w:p w:rsidR="00F606F5" w:rsidRDefault="00F606F5" w:rsidP="001A1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A1F18">
        <w:rPr>
          <w:rFonts w:ascii="Arial" w:hAnsi="Arial" w:cs="Arial"/>
          <w:sz w:val="28"/>
          <w:szCs w:val="28"/>
        </w:rPr>
        <w:t>104 Hutcheson Hall</w:t>
      </w:r>
    </w:p>
    <w:p w:rsidR="001A1F18" w:rsidRPr="001A1F18" w:rsidRDefault="001A1F18" w:rsidP="001A1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606F5" w:rsidRDefault="00F606F5" w:rsidP="00191E2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Attendance: </w:t>
      </w:r>
      <w:r w:rsidR="00434B4E">
        <w:rPr>
          <w:rFonts w:ascii="Arial" w:hAnsi="Arial" w:cs="Arial"/>
        </w:rPr>
        <w:t>Holly Scoggins, Alan Grant,</w:t>
      </w:r>
      <w:r w:rsidR="00434B4E" w:rsidRPr="00434B4E">
        <w:rPr>
          <w:rFonts w:ascii="Arial" w:hAnsi="Arial" w:cs="Arial"/>
        </w:rPr>
        <w:t xml:space="preserve"> </w:t>
      </w:r>
      <w:r w:rsidR="00D20F18">
        <w:rPr>
          <w:rFonts w:ascii="Arial" w:hAnsi="Arial" w:cs="Arial"/>
        </w:rPr>
        <w:t>Renee Boyer,</w:t>
      </w:r>
      <w:r w:rsidR="00434B4E">
        <w:rPr>
          <w:rFonts w:ascii="Arial" w:hAnsi="Arial" w:cs="Arial"/>
        </w:rPr>
        <w:t xml:space="preserve"> </w:t>
      </w:r>
      <w:r w:rsidR="001A1F18">
        <w:rPr>
          <w:rFonts w:ascii="Arial" w:hAnsi="Arial" w:cs="Arial"/>
        </w:rPr>
        <w:t xml:space="preserve">Sam Doak, </w:t>
      </w:r>
      <w:r w:rsidR="00222EA5" w:rsidRPr="00434B4E">
        <w:rPr>
          <w:rFonts w:ascii="Arial" w:hAnsi="Arial" w:cs="Arial"/>
        </w:rPr>
        <w:t>Achla Marathe</w:t>
      </w:r>
      <w:r w:rsidR="00191E2D">
        <w:t xml:space="preserve"> </w:t>
      </w:r>
    </w:p>
    <w:p w:rsidR="001A1F18" w:rsidRDefault="001A1F18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06F5" w:rsidRDefault="00F606F5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Approval of Previous Meeting Minutes: </w:t>
      </w:r>
      <w:r w:rsidR="00D20F18">
        <w:rPr>
          <w:rFonts w:ascii="Arial" w:hAnsi="Arial" w:cs="Arial"/>
          <w:b/>
          <w:bCs/>
        </w:rPr>
        <w:t>Feb</w:t>
      </w:r>
      <w:r w:rsidR="000E73C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meeting minutes were approved</w:t>
      </w:r>
      <w:r w:rsidR="00222EA5">
        <w:rPr>
          <w:rFonts w:ascii="Arial" w:hAnsi="Arial" w:cs="Arial"/>
          <w:b/>
          <w:bCs/>
        </w:rPr>
        <w:t xml:space="preserve"> with changes</w:t>
      </w:r>
      <w:r>
        <w:rPr>
          <w:rFonts w:ascii="Arial" w:hAnsi="Arial" w:cs="Arial"/>
          <w:b/>
          <w:bCs/>
        </w:rPr>
        <w:t>.</w:t>
      </w:r>
    </w:p>
    <w:p w:rsidR="00382802" w:rsidRPr="00D20F18" w:rsidRDefault="00D20F18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D20F18">
        <w:rPr>
          <w:rFonts w:ascii="Arial" w:hAnsi="Arial" w:cs="Arial"/>
          <w:bCs/>
        </w:rPr>
        <w:t xml:space="preserve">Renee </w:t>
      </w:r>
      <w:proofErr w:type="gramStart"/>
      <w:r w:rsidRPr="00D20F18">
        <w:rPr>
          <w:rFonts w:ascii="Arial" w:hAnsi="Arial" w:cs="Arial"/>
          <w:bCs/>
        </w:rPr>
        <w:t>Boyer ,</w:t>
      </w:r>
      <w:proofErr w:type="gramEnd"/>
      <w:r w:rsidRPr="00D20F18">
        <w:rPr>
          <w:rFonts w:ascii="Arial" w:hAnsi="Arial" w:cs="Arial"/>
          <w:bCs/>
        </w:rPr>
        <w:t xml:space="preserve"> Achla Marathe second</w:t>
      </w:r>
    </w:p>
    <w:p w:rsidR="00F606F5" w:rsidRDefault="00F606F5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Treasurer’s Report</w:t>
      </w:r>
      <w:r>
        <w:rPr>
          <w:rFonts w:ascii="Arial" w:hAnsi="Arial" w:cs="Arial"/>
        </w:rPr>
        <w:t>:</w:t>
      </w:r>
      <w:r w:rsidR="008D27C0">
        <w:rPr>
          <w:rFonts w:ascii="Arial" w:hAnsi="Arial" w:cs="Arial"/>
        </w:rPr>
        <w:t xml:space="preserve">   </w:t>
      </w:r>
      <w:r w:rsidR="00191E2D">
        <w:rPr>
          <w:rFonts w:ascii="Arial" w:hAnsi="Arial" w:cs="Arial"/>
        </w:rPr>
        <w:t xml:space="preserve">For </w:t>
      </w:r>
      <w:r w:rsidR="00D20F18">
        <w:rPr>
          <w:rFonts w:ascii="Arial" w:hAnsi="Arial" w:cs="Arial"/>
        </w:rPr>
        <w:t>Feb</w:t>
      </w:r>
      <w:r w:rsidR="00222EA5">
        <w:rPr>
          <w:rFonts w:ascii="Arial" w:hAnsi="Arial" w:cs="Arial"/>
        </w:rPr>
        <w:t xml:space="preserve"> </w:t>
      </w:r>
      <w:proofErr w:type="gramStart"/>
      <w:r w:rsidR="00222EA5">
        <w:rPr>
          <w:rFonts w:ascii="Arial" w:hAnsi="Arial" w:cs="Arial"/>
        </w:rPr>
        <w:t>201</w:t>
      </w:r>
      <w:r w:rsidR="00D20F18">
        <w:rPr>
          <w:rFonts w:ascii="Arial" w:hAnsi="Arial" w:cs="Arial"/>
        </w:rPr>
        <w:t>4</w:t>
      </w:r>
      <w:r w:rsidR="00222EA5">
        <w:rPr>
          <w:rFonts w:ascii="Arial" w:hAnsi="Arial" w:cs="Arial"/>
        </w:rPr>
        <w:t xml:space="preserve"> </w:t>
      </w:r>
      <w:r w:rsidR="00191E2D">
        <w:rPr>
          <w:rFonts w:ascii="Arial" w:hAnsi="Arial" w:cs="Arial"/>
        </w:rPr>
        <w:t>:</w:t>
      </w:r>
      <w:proofErr w:type="gramEnd"/>
    </w:p>
    <w:p w:rsidR="00D20F18" w:rsidRDefault="00E17ECD" w:rsidP="00D2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eastAsia="SymbolMT" w:hAnsi="Arial" w:cs="SymbolMT"/>
        </w:rPr>
        <w:t xml:space="preserve">- </w:t>
      </w:r>
      <w:r w:rsidR="007F5E99">
        <w:rPr>
          <w:rFonts w:ascii="SymbolMT" w:eastAsia="SymbolMT" w:hAnsi="Arial" w:cs="SymbolMT"/>
        </w:rPr>
        <w:t xml:space="preserve">- </w:t>
      </w:r>
      <w:r w:rsidR="00D20F18">
        <w:rPr>
          <w:rFonts w:ascii="Arial" w:hAnsi="Arial" w:cs="Arial"/>
          <w:b/>
          <w:bCs/>
        </w:rPr>
        <w:t>Treasurer’s Report</w:t>
      </w:r>
      <w:r w:rsidR="00D20F18">
        <w:rPr>
          <w:rFonts w:ascii="Arial" w:hAnsi="Arial" w:cs="Arial"/>
        </w:rPr>
        <w:t>:   For January 2014 – through March 31</w:t>
      </w:r>
      <w:proofErr w:type="gramStart"/>
      <w:r w:rsidR="00D20F18">
        <w:rPr>
          <w:rFonts w:ascii="Arial" w:hAnsi="Arial" w:cs="Arial"/>
        </w:rPr>
        <w:t>,2014</w:t>
      </w:r>
      <w:proofErr w:type="gramEnd"/>
      <w:r w:rsidR="00D20F18">
        <w:rPr>
          <w:rFonts w:ascii="Arial" w:hAnsi="Arial" w:cs="Arial"/>
        </w:rPr>
        <w:t>:</w:t>
      </w:r>
    </w:p>
    <w:p w:rsidR="00D20F18" w:rsidRDefault="00D20F18" w:rsidP="00D2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eastAsia="SymbolMT" w:hAnsi="Arial" w:cs="SymbolMT"/>
        </w:rPr>
        <w:tab/>
        <w:t xml:space="preserve">- </w:t>
      </w:r>
      <w:r>
        <w:rPr>
          <w:rFonts w:ascii="Arial" w:hAnsi="Arial" w:cs="Arial"/>
        </w:rPr>
        <w:t xml:space="preserve">No withdrawals for the current period </w:t>
      </w:r>
    </w:p>
    <w:p w:rsidR="00D20F18" w:rsidRDefault="00D20F18" w:rsidP="00D2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eastAsia="SymbolMT" w:hAnsi="Arial" w:cs="SymbolMT"/>
        </w:rPr>
        <w:tab/>
        <w:t xml:space="preserve">- </w:t>
      </w:r>
      <w:r>
        <w:rPr>
          <w:rFonts w:ascii="Arial" w:hAnsi="Arial" w:cs="Arial"/>
        </w:rPr>
        <w:t xml:space="preserve">No deposits for the current period </w:t>
      </w:r>
    </w:p>
    <w:p w:rsidR="00D20F18" w:rsidRDefault="00D20F18" w:rsidP="00D2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0F18" w:rsidRDefault="00D20F18" w:rsidP="00D2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Balances as of 03/31/14:</w:t>
      </w:r>
    </w:p>
    <w:p w:rsidR="00D20F18" w:rsidRDefault="00D20F18" w:rsidP="00D2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Primary Share [savings] </w:t>
      </w:r>
      <w:r>
        <w:rPr>
          <w:rFonts w:ascii="Arial" w:hAnsi="Arial" w:cs="Arial"/>
        </w:rPr>
        <w:tab/>
        <w:t>= $</w:t>
      </w:r>
      <w:r w:rsidRPr="00AE7F87">
        <w:rPr>
          <w:rFonts w:ascii="Arial" w:hAnsi="Arial" w:cs="Arial"/>
        </w:rPr>
        <w:t>366.</w:t>
      </w:r>
      <w:r>
        <w:rPr>
          <w:rFonts w:ascii="Arial" w:hAnsi="Arial" w:cs="Arial"/>
        </w:rPr>
        <w:t>52</w:t>
      </w:r>
      <w:r w:rsidRPr="00AE7F8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- [includes YTD dividends of $0.09]</w:t>
      </w:r>
    </w:p>
    <w:p w:rsidR="00D20F18" w:rsidRDefault="00D20F18" w:rsidP="00D2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Freedom Checking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$</w:t>
      </w:r>
      <w:r w:rsidRPr="00AE7F87">
        <w:rPr>
          <w:rFonts w:ascii="Arial" w:hAnsi="Arial" w:cs="Arial"/>
        </w:rPr>
        <w:t xml:space="preserve">669.19 </w:t>
      </w:r>
    </w:p>
    <w:p w:rsidR="001A1F18" w:rsidRDefault="008D27C0" w:rsidP="001A1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79DF">
        <w:rPr>
          <w:rFonts w:ascii="Arial" w:hAnsi="Arial" w:cs="Arial"/>
        </w:rPr>
        <w:tab/>
      </w:r>
      <w:r w:rsidR="007079DF">
        <w:rPr>
          <w:rFonts w:ascii="Arial" w:hAnsi="Arial" w:cs="Arial"/>
        </w:rPr>
        <w:tab/>
      </w:r>
    </w:p>
    <w:p w:rsidR="00F606F5" w:rsidRDefault="00F606F5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Dean’s Report:</w:t>
      </w:r>
    </w:p>
    <w:p w:rsidR="00D20F18" w:rsidRDefault="00857DFA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D20F18">
        <w:rPr>
          <w:rFonts w:ascii="Arial" w:hAnsi="Arial" w:cs="Arial"/>
          <w:bCs/>
        </w:rPr>
        <w:t xml:space="preserve">Dr. Sands has made several visits to campus for meetings , </w:t>
      </w:r>
      <w:bookmarkStart w:id="0" w:name="_GoBack"/>
      <w:bookmarkEnd w:id="0"/>
    </w:p>
    <w:p w:rsidR="00D20F18" w:rsidRDefault="00857DFA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D20F18">
        <w:rPr>
          <w:rFonts w:ascii="Arial" w:hAnsi="Arial" w:cs="Arial"/>
          <w:bCs/>
        </w:rPr>
        <w:t>Extension Centennial to be celebrated on May 8</w:t>
      </w:r>
      <w:r w:rsidR="00D20F18" w:rsidRPr="00D20F18">
        <w:rPr>
          <w:rFonts w:ascii="Arial" w:hAnsi="Arial" w:cs="Arial"/>
          <w:bCs/>
          <w:vertAlign w:val="superscript"/>
        </w:rPr>
        <w:t>th</w:t>
      </w:r>
    </w:p>
    <w:p w:rsidR="00D20F18" w:rsidRDefault="00857DFA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D20F18">
        <w:rPr>
          <w:rFonts w:ascii="Arial" w:hAnsi="Arial" w:cs="Arial"/>
          <w:bCs/>
        </w:rPr>
        <w:t>Va Agribusiness council to award Dr. St</w:t>
      </w:r>
      <w:r w:rsidR="00E06DC7">
        <w:rPr>
          <w:rFonts w:ascii="Arial" w:hAnsi="Arial" w:cs="Arial"/>
          <w:bCs/>
        </w:rPr>
        <w:t>e</w:t>
      </w:r>
      <w:r w:rsidR="004D5EA3">
        <w:rPr>
          <w:rFonts w:ascii="Arial" w:hAnsi="Arial" w:cs="Arial"/>
          <w:bCs/>
        </w:rPr>
        <w:t>ger</w:t>
      </w:r>
      <w:r w:rsidR="00D20F18">
        <w:rPr>
          <w:rFonts w:ascii="Arial" w:hAnsi="Arial" w:cs="Arial"/>
          <w:bCs/>
        </w:rPr>
        <w:t xml:space="preserve"> the Land Grant Award</w:t>
      </w:r>
    </w:p>
    <w:p w:rsidR="00D20F18" w:rsidRDefault="00857DFA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A06B86">
        <w:rPr>
          <w:rFonts w:ascii="Arial" w:hAnsi="Arial" w:cs="Arial"/>
          <w:bCs/>
        </w:rPr>
        <w:t>Open house on the proposed CLE revisions</w:t>
      </w:r>
      <w:r w:rsidR="004D5EA3">
        <w:rPr>
          <w:rFonts w:ascii="Arial" w:hAnsi="Arial" w:cs="Arial"/>
          <w:bCs/>
        </w:rPr>
        <w:t xml:space="preserve"> – April 15</w:t>
      </w:r>
    </w:p>
    <w:p w:rsidR="00A06B86" w:rsidRDefault="00857DFA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A06B86">
        <w:rPr>
          <w:rFonts w:ascii="Arial" w:hAnsi="Arial" w:cs="Arial"/>
          <w:bCs/>
        </w:rPr>
        <w:t>HABB1 opening well attended and well done</w:t>
      </w:r>
    </w:p>
    <w:p w:rsidR="00A06B86" w:rsidRDefault="00857DFA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A06B86">
        <w:rPr>
          <w:rFonts w:ascii="Arial" w:hAnsi="Arial" w:cs="Arial"/>
          <w:bCs/>
        </w:rPr>
        <w:t xml:space="preserve">Alumni awards to be decided at alumni association meeting </w:t>
      </w:r>
    </w:p>
    <w:p w:rsidR="00A06B86" w:rsidRDefault="00857DFA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proofErr w:type="spellStart"/>
      <w:r w:rsidR="00A06B86">
        <w:rPr>
          <w:rFonts w:ascii="Arial" w:hAnsi="Arial" w:cs="Arial"/>
          <w:bCs/>
        </w:rPr>
        <w:t>NSDA</w:t>
      </w:r>
      <w:proofErr w:type="spellEnd"/>
      <w:r w:rsidR="00A06B86">
        <w:rPr>
          <w:rFonts w:ascii="Arial" w:hAnsi="Arial" w:cs="Arial"/>
          <w:bCs/>
        </w:rPr>
        <w:t xml:space="preserve"> RFP </w:t>
      </w:r>
      <w:proofErr w:type="gramStart"/>
      <w:r w:rsidR="00A06B86">
        <w:rPr>
          <w:rFonts w:ascii="Arial" w:hAnsi="Arial" w:cs="Arial"/>
          <w:bCs/>
        </w:rPr>
        <w:t>-  estimated</w:t>
      </w:r>
      <w:proofErr w:type="gramEnd"/>
      <w:r>
        <w:rPr>
          <w:rFonts w:ascii="Arial" w:hAnsi="Arial" w:cs="Arial"/>
          <w:bCs/>
        </w:rPr>
        <w:t xml:space="preserve"> - </w:t>
      </w:r>
      <w:r w:rsidR="00A06B86">
        <w:rPr>
          <w:rFonts w:ascii="Arial" w:hAnsi="Arial" w:cs="Arial"/>
          <w:bCs/>
        </w:rPr>
        <w:t xml:space="preserve"> fall</w:t>
      </w:r>
      <w:r>
        <w:rPr>
          <w:rFonts w:ascii="Arial" w:hAnsi="Arial" w:cs="Arial"/>
          <w:bCs/>
        </w:rPr>
        <w:t xml:space="preserve"> announcement</w:t>
      </w:r>
    </w:p>
    <w:p w:rsidR="00A06B86" w:rsidRDefault="00A06B86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General Assembly: </w:t>
      </w:r>
      <w:r>
        <w:rPr>
          <w:rFonts w:ascii="Arial" w:hAnsi="Arial" w:cs="Arial"/>
          <w:bCs/>
        </w:rPr>
        <w:tab/>
        <w:t>Tuition adjustments are TBA,</w:t>
      </w:r>
      <w:r>
        <w:rPr>
          <w:rFonts w:ascii="Arial" w:hAnsi="Arial" w:cs="Arial"/>
          <w:bCs/>
        </w:rPr>
        <w:tab/>
      </w:r>
    </w:p>
    <w:p w:rsidR="00A06B86" w:rsidRPr="004D5EA3" w:rsidRDefault="00A06B86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 w:rsidRPr="004D5EA3">
        <w:rPr>
          <w:rFonts w:ascii="Arial" w:hAnsi="Arial" w:cs="Arial"/>
          <w:bCs/>
        </w:rPr>
        <w:t xml:space="preserve">No Capital = no </w:t>
      </w:r>
      <w:r w:rsidR="004D5EA3" w:rsidRPr="004D5EA3">
        <w:rPr>
          <w:rFonts w:ascii="Arial" w:hAnsi="Arial" w:cs="Arial"/>
          <w:bCs/>
        </w:rPr>
        <w:t xml:space="preserve">new </w:t>
      </w:r>
      <w:r w:rsidRPr="004D5EA3">
        <w:rPr>
          <w:rFonts w:ascii="Arial" w:hAnsi="Arial" w:cs="Arial"/>
          <w:bCs/>
        </w:rPr>
        <w:t xml:space="preserve">Capital </w:t>
      </w:r>
      <w:r w:rsidR="004D5EA3" w:rsidRPr="004D5EA3">
        <w:rPr>
          <w:rFonts w:ascii="Arial" w:hAnsi="Arial" w:cs="Arial"/>
          <w:bCs/>
        </w:rPr>
        <w:t>projects planned</w:t>
      </w:r>
      <w:r w:rsidRPr="004D5EA3">
        <w:rPr>
          <w:rFonts w:ascii="Arial" w:hAnsi="Arial" w:cs="Arial"/>
          <w:bCs/>
        </w:rPr>
        <w:t xml:space="preserve"> </w:t>
      </w:r>
    </w:p>
    <w:p w:rsidR="00A06B86" w:rsidRPr="00A06B86" w:rsidRDefault="00A06B86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</w:rPr>
        <w:t>Merit increases: VT to develop a plan – general assembly is undecided</w:t>
      </w:r>
    </w:p>
    <w:p w:rsidR="00D20F18" w:rsidRDefault="00D20F18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606F5" w:rsidRDefault="00F606F5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 Business:</w:t>
      </w:r>
    </w:p>
    <w:p w:rsidR="00023B67" w:rsidRDefault="00857DFA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CALSFA bylaws to be </w:t>
      </w:r>
      <w:proofErr w:type="gramStart"/>
      <w:r>
        <w:rPr>
          <w:rFonts w:ascii="Arial" w:hAnsi="Arial" w:cs="Arial"/>
          <w:bCs/>
        </w:rPr>
        <w:t>updated :</w:t>
      </w:r>
      <w:proofErr w:type="gramEnd"/>
      <w:r>
        <w:rPr>
          <w:rFonts w:ascii="Arial" w:hAnsi="Arial" w:cs="Arial"/>
          <w:bCs/>
        </w:rPr>
        <w:t xml:space="preserve"> wording “senators” to be changed</w:t>
      </w:r>
    </w:p>
    <w:p w:rsidR="00857DFA" w:rsidRDefault="00857DFA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23B67" w:rsidRDefault="006873F8" w:rsidP="00023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</w:t>
      </w:r>
      <w:r w:rsidR="00023B67">
        <w:rPr>
          <w:rFonts w:ascii="Arial" w:hAnsi="Arial" w:cs="Arial"/>
          <w:b/>
          <w:bCs/>
        </w:rPr>
        <w:t xml:space="preserve"> Business:</w:t>
      </w:r>
    </w:p>
    <w:p w:rsidR="00A06B86" w:rsidRDefault="00857DFA" w:rsidP="00A06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A06B86">
        <w:rPr>
          <w:rFonts w:ascii="Arial" w:hAnsi="Arial" w:cs="Arial"/>
          <w:bCs/>
        </w:rPr>
        <w:t>Governance Council meetings: It was noted that the Diversity Council was not represented at the meetings</w:t>
      </w:r>
      <w:r w:rsidR="004D5EA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although some members attend as members of other </w:t>
      </w:r>
      <w:proofErr w:type="gramStart"/>
      <w:r>
        <w:rPr>
          <w:rFonts w:ascii="Arial" w:hAnsi="Arial" w:cs="Arial"/>
          <w:bCs/>
        </w:rPr>
        <w:t>groups  ,</w:t>
      </w:r>
      <w:proofErr w:type="gramEnd"/>
      <w:r>
        <w:rPr>
          <w:rFonts w:ascii="Arial" w:hAnsi="Arial" w:cs="Arial"/>
          <w:bCs/>
        </w:rPr>
        <w:t xml:space="preserve"> Holly suggested that they be added. Dean will look into adding to governance membership </w:t>
      </w:r>
    </w:p>
    <w:p w:rsidR="00884E83" w:rsidRDefault="00857DFA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-Governance CALSFA elections to be held in May</w:t>
      </w:r>
    </w:p>
    <w:p w:rsidR="00857DFA" w:rsidRDefault="00857DFA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-Potential workshop for fall on peer review of teaching – partnership </w:t>
      </w:r>
      <w:r w:rsidR="00A840A8">
        <w:rPr>
          <w:rFonts w:ascii="Arial" w:hAnsi="Arial" w:cs="Arial"/>
          <w:bCs/>
        </w:rPr>
        <w:t>with CAPPS {Committee for Academic Programs and Policy</w:t>
      </w:r>
      <w:proofErr w:type="gramStart"/>
      <w:r w:rsidR="00A840A8">
        <w:rPr>
          <w:rFonts w:ascii="Arial" w:hAnsi="Arial" w:cs="Arial"/>
          <w:bCs/>
        </w:rPr>
        <w:t>}</w:t>
      </w:r>
      <w:r>
        <w:rPr>
          <w:rFonts w:ascii="Arial" w:hAnsi="Arial" w:cs="Arial"/>
          <w:bCs/>
        </w:rPr>
        <w:t>–</w:t>
      </w:r>
      <w:proofErr w:type="gramEnd"/>
      <w:r>
        <w:rPr>
          <w:rFonts w:ascii="Arial" w:hAnsi="Arial" w:cs="Arial"/>
          <w:bCs/>
        </w:rPr>
        <w:t xml:space="preserve"> ideas to get Dr. Doolittle to conduct – </w:t>
      </w:r>
      <w:r w:rsidR="00A840A8">
        <w:rPr>
          <w:rFonts w:ascii="Arial" w:hAnsi="Arial" w:cs="Arial"/>
          <w:bCs/>
        </w:rPr>
        <w:t xml:space="preserve">Goal: </w:t>
      </w:r>
      <w:r>
        <w:rPr>
          <w:rFonts w:ascii="Arial" w:hAnsi="Arial" w:cs="Arial"/>
          <w:bCs/>
        </w:rPr>
        <w:t xml:space="preserve">more </w:t>
      </w:r>
      <w:r w:rsidR="00A840A8">
        <w:rPr>
          <w:rFonts w:ascii="Arial" w:hAnsi="Arial" w:cs="Arial"/>
          <w:bCs/>
        </w:rPr>
        <w:t>consistent</w:t>
      </w:r>
      <w:r>
        <w:rPr>
          <w:rFonts w:ascii="Arial" w:hAnsi="Arial" w:cs="Arial"/>
          <w:bCs/>
        </w:rPr>
        <w:t xml:space="preserve"> </w:t>
      </w:r>
      <w:r w:rsidR="00A840A8">
        <w:rPr>
          <w:rFonts w:ascii="Arial" w:hAnsi="Arial" w:cs="Arial"/>
          <w:bCs/>
        </w:rPr>
        <w:t>guidelines and application</w:t>
      </w:r>
    </w:p>
    <w:p w:rsidR="00A840A8" w:rsidRDefault="00A840A8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65BCB" w:rsidRDefault="00E65BCB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Meeting </w:t>
      </w:r>
      <w:r w:rsidR="00023B67">
        <w:rPr>
          <w:rFonts w:ascii="Arial" w:hAnsi="Arial" w:cs="Arial"/>
          <w:bCs/>
        </w:rPr>
        <w:t>Adjourns</w:t>
      </w:r>
    </w:p>
    <w:p w:rsidR="00222EA5" w:rsidRPr="00E17ECD" w:rsidRDefault="00222EA5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43F02" w:rsidRDefault="00943F02">
      <w:pPr>
        <w:rPr>
          <w:rFonts w:ascii="Arial" w:hAnsi="Arial" w:cs="Arial"/>
          <w:b/>
          <w:bCs/>
        </w:rPr>
      </w:pPr>
    </w:p>
    <w:sectPr w:rsidR="00943F02" w:rsidSect="001E078B">
      <w:pgSz w:w="12240" w:h="15840" w:code="1"/>
      <w:pgMar w:top="1008" w:right="1296" w:bottom="662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F5"/>
    <w:rsid w:val="00023B67"/>
    <w:rsid w:val="000E73CD"/>
    <w:rsid w:val="00191E2D"/>
    <w:rsid w:val="001A1F18"/>
    <w:rsid w:val="001C53FE"/>
    <w:rsid w:val="001E078B"/>
    <w:rsid w:val="00207722"/>
    <w:rsid w:val="00222EA5"/>
    <w:rsid w:val="00382802"/>
    <w:rsid w:val="00434B4E"/>
    <w:rsid w:val="004D5EA3"/>
    <w:rsid w:val="005B648F"/>
    <w:rsid w:val="005C69A3"/>
    <w:rsid w:val="006873F8"/>
    <w:rsid w:val="007079DF"/>
    <w:rsid w:val="0078061F"/>
    <w:rsid w:val="007B1721"/>
    <w:rsid w:val="007F5E99"/>
    <w:rsid w:val="00835332"/>
    <w:rsid w:val="00857DFA"/>
    <w:rsid w:val="00884E83"/>
    <w:rsid w:val="008D27C0"/>
    <w:rsid w:val="0093033C"/>
    <w:rsid w:val="00943F02"/>
    <w:rsid w:val="00A06B86"/>
    <w:rsid w:val="00A840A8"/>
    <w:rsid w:val="00AE7F87"/>
    <w:rsid w:val="00B07D59"/>
    <w:rsid w:val="00B84772"/>
    <w:rsid w:val="00C17898"/>
    <w:rsid w:val="00CC35FF"/>
    <w:rsid w:val="00CD6389"/>
    <w:rsid w:val="00D20F18"/>
    <w:rsid w:val="00E06DC7"/>
    <w:rsid w:val="00E17ECD"/>
    <w:rsid w:val="00E65BCB"/>
    <w:rsid w:val="00E97A35"/>
    <w:rsid w:val="00ED16BF"/>
    <w:rsid w:val="00F606F5"/>
    <w:rsid w:val="00F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5</cp:revision>
  <dcterms:created xsi:type="dcterms:W3CDTF">2014-05-13T12:01:00Z</dcterms:created>
  <dcterms:modified xsi:type="dcterms:W3CDTF">2014-05-13T14:06:00Z</dcterms:modified>
</cp:coreProperties>
</file>